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RM6329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ZWLvSmsDNwjDy/PJx9AIv9k01A==">CgMxLjAyCGguZ2pkZ3hzMgloLjMwajB6bGw4AHIhMS0wOTN3R3ZMdkM3cTVvcUFfOWFDTVZCMmxteWkta1hV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Language">
    <vt:lpwstr>en_GB</vt:lpwstr>
  </property>
  <property fmtid="{D5CDD505-2E9C-101B-9397-08002B2CF9AE}" pid="3" name="gCurrentVersion">
    <vt:lpwstr>17 November 2017 D1V5</vt:lpwstr>
  </property>
  <property fmtid="{D5CDD505-2E9C-101B-9397-08002B2CF9AE}" pid="4" name="Plato Office">
    <vt:lpwstr>LIVEPL</vt:lpwstr>
  </property>
  <property fmtid="{D5CDD505-2E9C-101B-9397-08002B2CF9AE}" pid="5" name="Plato Template Version">
    <vt:lpwstr>1.1</vt:lpwstr>
  </property>
  <property fmtid="{D5CDD505-2E9C-101B-9397-08002B2CF9AE}" pid="6" name="Plato Template">
    <vt:lpwstr>uk-blank</vt:lpwstr>
  </property>
  <property fmtid="{D5CDD505-2E9C-101B-9397-08002B2CF9AE}" pid="7" name="Plato Jurisdiction">
    <vt:lpwstr>ENW</vt:lpwstr>
  </property>
</Properties>
</file>